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3CB4B" w14:textId="4ECAD39D" w:rsidR="006A0F86" w:rsidRPr="006A0F86" w:rsidRDefault="006A0F86" w:rsidP="006A0F86">
      <w:pPr>
        <w:jc w:val="both"/>
        <w:rPr>
          <w:rFonts w:ascii="Times New Roman" w:hAnsi="Times New Roman" w:cs="Times New Roman"/>
          <w:b/>
          <w:bCs/>
          <w:sz w:val="28"/>
          <w:szCs w:val="28"/>
          <w:shd w:val="clear" w:color="auto" w:fill="FFFFFF"/>
        </w:rPr>
      </w:pPr>
      <w:r w:rsidRPr="006A0F86">
        <w:rPr>
          <w:rFonts w:ascii="Times New Roman" w:hAnsi="Times New Roman" w:cs="Times New Roman"/>
          <w:b/>
          <w:bCs/>
          <w:sz w:val="28"/>
          <w:szCs w:val="28"/>
          <w:shd w:val="clear" w:color="auto" w:fill="FFFFFF"/>
        </w:rPr>
        <w:t xml:space="preserve">Права ребенка </w:t>
      </w:r>
    </w:p>
    <w:p w14:paraId="234A1988"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Права ребенка — это набор законных и моральных прав, которые присущи детям как отдельной категории общества и направлены на защиту и обеспечение их благополучия, развития и безопасности. Права ребенка признаются и защищаются многочисленными международными и национальными нормативными актами. </w:t>
      </w:r>
    </w:p>
    <w:p w14:paraId="73068FA7" w14:textId="77777777" w:rsidR="006A0F86" w:rsidRPr="006A0F86" w:rsidRDefault="00712A4F" w:rsidP="006A0F86">
      <w:pPr>
        <w:jc w:val="both"/>
        <w:rPr>
          <w:rFonts w:ascii="Times New Roman" w:hAnsi="Times New Roman" w:cs="Times New Roman"/>
          <w:b/>
          <w:bCs/>
          <w:sz w:val="28"/>
          <w:szCs w:val="28"/>
          <w:shd w:val="clear" w:color="auto" w:fill="FFFFFF"/>
        </w:rPr>
      </w:pPr>
      <w:r w:rsidRPr="006A0F86">
        <w:rPr>
          <w:rFonts w:ascii="Times New Roman" w:hAnsi="Times New Roman" w:cs="Times New Roman"/>
          <w:b/>
          <w:bCs/>
          <w:sz w:val="28"/>
          <w:szCs w:val="28"/>
          <w:shd w:val="clear" w:color="auto" w:fill="FFFFFF"/>
        </w:rPr>
        <w:t xml:space="preserve">Список прав детей </w:t>
      </w:r>
    </w:p>
    <w:p w14:paraId="76876727" w14:textId="77777777" w:rsidR="006A0F86" w:rsidRDefault="00712A4F" w:rsidP="006A0F86">
      <w:pPr>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Основные принципы и составляющие прав детей включают: </w:t>
      </w:r>
    </w:p>
    <w:p w14:paraId="19B26F7A" w14:textId="767BC3E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Право на жизнь и выживание: </w:t>
      </w:r>
      <w:r w:rsidR="006A0F86">
        <w:rPr>
          <w:rFonts w:ascii="Times New Roman" w:hAnsi="Times New Roman" w:cs="Times New Roman"/>
          <w:sz w:val="28"/>
          <w:szCs w:val="28"/>
          <w:shd w:val="clear" w:color="auto" w:fill="FFFFFF"/>
        </w:rPr>
        <w:t>к</w:t>
      </w:r>
      <w:r w:rsidRPr="006A0F86">
        <w:rPr>
          <w:rFonts w:ascii="Times New Roman" w:hAnsi="Times New Roman" w:cs="Times New Roman"/>
          <w:sz w:val="28"/>
          <w:szCs w:val="28"/>
          <w:shd w:val="clear" w:color="auto" w:fill="FFFFFF"/>
        </w:rPr>
        <w:t xml:space="preserve">аждый ребенок имеет право на жизнь и защиту от всех видов насилия и вреда. </w:t>
      </w:r>
    </w:p>
    <w:p w14:paraId="28B06EAC"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Право на здоровье: включает доступ к медицинскому обслуживанию, питанию, жилью, воде и санитарным условиям, которые обеспечивают физическое и психическое здоровье. </w:t>
      </w:r>
    </w:p>
    <w:p w14:paraId="11776739"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Право на образование: </w:t>
      </w:r>
      <w:r w:rsidR="006A0F86">
        <w:rPr>
          <w:rFonts w:ascii="Times New Roman" w:hAnsi="Times New Roman" w:cs="Times New Roman"/>
          <w:sz w:val="28"/>
          <w:szCs w:val="28"/>
          <w:shd w:val="clear" w:color="auto" w:fill="FFFFFF"/>
        </w:rPr>
        <w:t>д</w:t>
      </w:r>
      <w:r w:rsidRPr="006A0F86">
        <w:rPr>
          <w:rFonts w:ascii="Times New Roman" w:hAnsi="Times New Roman" w:cs="Times New Roman"/>
          <w:sz w:val="28"/>
          <w:szCs w:val="28"/>
          <w:shd w:val="clear" w:color="auto" w:fill="FFFFFF"/>
        </w:rPr>
        <w:t xml:space="preserve">ети имеют право на бесплатное и обязательное образование, которое должно быть доступным и равнодоступным для всех. </w:t>
      </w:r>
    </w:p>
    <w:p w14:paraId="3A10D35D"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Право на защиту от насилия и эксплуатации: включает в себя защиту от физического, эмоционального и сексуального насилия, а также от эксплуатации, включая детский труд и детскую проституцию. </w:t>
      </w:r>
    </w:p>
    <w:p w14:paraId="16C2007F"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Право на участие и выражение мнения: </w:t>
      </w:r>
      <w:r w:rsidR="006A0F86">
        <w:rPr>
          <w:rFonts w:ascii="Times New Roman" w:hAnsi="Times New Roman" w:cs="Times New Roman"/>
          <w:sz w:val="28"/>
          <w:szCs w:val="28"/>
          <w:shd w:val="clear" w:color="auto" w:fill="FFFFFF"/>
        </w:rPr>
        <w:t>д</w:t>
      </w:r>
      <w:r w:rsidRPr="006A0F86">
        <w:rPr>
          <w:rFonts w:ascii="Times New Roman" w:hAnsi="Times New Roman" w:cs="Times New Roman"/>
          <w:sz w:val="28"/>
          <w:szCs w:val="28"/>
          <w:shd w:val="clear" w:color="auto" w:fill="FFFFFF"/>
        </w:rPr>
        <w:t xml:space="preserve">ети имеют право высказывать свое мнение по вопросам, касающимся их жизни, и быть слышанными в принятии решений, которые их затрагивают. </w:t>
      </w:r>
    </w:p>
    <w:p w14:paraId="7F01C80F"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Право на семью и защиту в случае разлучения с родителями: </w:t>
      </w:r>
      <w:r w:rsidR="006A0F86">
        <w:rPr>
          <w:rFonts w:ascii="Times New Roman" w:hAnsi="Times New Roman" w:cs="Times New Roman"/>
          <w:sz w:val="28"/>
          <w:szCs w:val="28"/>
          <w:shd w:val="clear" w:color="auto" w:fill="FFFFFF"/>
        </w:rPr>
        <w:t>д</w:t>
      </w:r>
      <w:r w:rsidRPr="006A0F86">
        <w:rPr>
          <w:rFonts w:ascii="Times New Roman" w:hAnsi="Times New Roman" w:cs="Times New Roman"/>
          <w:sz w:val="28"/>
          <w:szCs w:val="28"/>
          <w:shd w:val="clear" w:color="auto" w:fill="FFFFFF"/>
        </w:rPr>
        <w:t xml:space="preserve">ети имеют право на обеспечение социальной и юридической защиты, включая право на жизнь в семье или на альтернативную заботу в случае разлучения с родителями. </w:t>
      </w:r>
    </w:p>
    <w:p w14:paraId="31DB0F1C"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Право на игру и отдых: </w:t>
      </w:r>
      <w:r w:rsidR="006A0F86">
        <w:rPr>
          <w:rFonts w:ascii="Times New Roman" w:hAnsi="Times New Roman" w:cs="Times New Roman"/>
          <w:sz w:val="28"/>
          <w:szCs w:val="28"/>
          <w:shd w:val="clear" w:color="auto" w:fill="FFFFFF"/>
        </w:rPr>
        <w:t>д</w:t>
      </w:r>
      <w:r w:rsidRPr="006A0F86">
        <w:rPr>
          <w:rFonts w:ascii="Times New Roman" w:hAnsi="Times New Roman" w:cs="Times New Roman"/>
          <w:sz w:val="28"/>
          <w:szCs w:val="28"/>
          <w:shd w:val="clear" w:color="auto" w:fill="FFFFFF"/>
        </w:rPr>
        <w:t xml:space="preserve">ети имеют право на игру, отдых и участие в культурной жизни. </w:t>
      </w:r>
    </w:p>
    <w:p w14:paraId="08EB2139"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Право на равенство и недискриминацию: </w:t>
      </w:r>
      <w:r w:rsidR="006A0F86">
        <w:rPr>
          <w:rFonts w:ascii="Times New Roman" w:hAnsi="Times New Roman" w:cs="Times New Roman"/>
          <w:sz w:val="28"/>
          <w:szCs w:val="28"/>
          <w:shd w:val="clear" w:color="auto" w:fill="FFFFFF"/>
        </w:rPr>
        <w:t>в</w:t>
      </w:r>
      <w:r w:rsidRPr="006A0F86">
        <w:rPr>
          <w:rFonts w:ascii="Times New Roman" w:hAnsi="Times New Roman" w:cs="Times New Roman"/>
          <w:sz w:val="28"/>
          <w:szCs w:val="28"/>
          <w:shd w:val="clear" w:color="auto" w:fill="FFFFFF"/>
        </w:rPr>
        <w:t xml:space="preserve">се дети должны иметь равные права и возможности, независимо от своего пола, расы, национальности, религии, инвалидности или иных особенностей. </w:t>
      </w:r>
    </w:p>
    <w:p w14:paraId="528B8E21" w14:textId="77777777" w:rsidR="006A0F86" w:rsidRDefault="00712A4F" w:rsidP="006A0F86">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b/>
          <w:bCs/>
          <w:sz w:val="28"/>
          <w:szCs w:val="28"/>
          <w:shd w:val="clear" w:color="auto" w:fill="FFFFFF"/>
        </w:rPr>
        <w:t>Список обязанностей</w:t>
      </w:r>
      <w:r w:rsidRPr="006A0F86">
        <w:rPr>
          <w:rFonts w:ascii="Times New Roman" w:hAnsi="Times New Roman" w:cs="Times New Roman"/>
          <w:sz w:val="28"/>
          <w:szCs w:val="28"/>
          <w:shd w:val="clear" w:color="auto" w:fill="FFFFFF"/>
        </w:rPr>
        <w:t xml:space="preserve"> </w:t>
      </w:r>
    </w:p>
    <w:p w14:paraId="4F100B7E"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С рождения слушаться родителей и лиц, их заменяющих, принимать их заботу и воспитание за исключением случаев пренебрежительного, жестокого, грубого, унижающего обращения, эксплуатации; соблюдать правила поведения, установленные в воспитательных и образовательных учреждениях, общественных местах, дома. </w:t>
      </w:r>
    </w:p>
    <w:p w14:paraId="4ED3EBCC"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lastRenderedPageBreak/>
        <w:t xml:space="preserve">С 6 лет получить среднее образование; соблюдать правила внутреннего распорядка учебного заведения и учебную дисциплину. </w:t>
      </w:r>
    </w:p>
    <w:p w14:paraId="1B8A6921"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С 14 лет выполнять трудовые обязанности в соответствии с условиями трудового договора, правилами трудового распорядка и трудовым законодательством; соблюдать устав, правила молодёжного общественного объединения. </w:t>
      </w:r>
    </w:p>
    <w:p w14:paraId="39337AFE"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С 17 лет для юношей – встать на воинский учет (пройти комиссию в военкомате и получить приписное свидетельство).</w:t>
      </w:r>
    </w:p>
    <w:p w14:paraId="33341A8E" w14:textId="70EB8B8E" w:rsidR="00DF5D1B" w:rsidRPr="00DF5D1B" w:rsidRDefault="00712A4F" w:rsidP="00DF5D1B">
      <w:pPr>
        <w:jc w:val="both"/>
        <w:rPr>
          <w:rFonts w:ascii="Times New Roman" w:hAnsi="Times New Roman" w:cs="Times New Roman"/>
          <w:b/>
          <w:bCs/>
          <w:sz w:val="28"/>
          <w:szCs w:val="28"/>
          <w:shd w:val="clear" w:color="auto" w:fill="FFFFFF"/>
        </w:rPr>
      </w:pPr>
      <w:r w:rsidRPr="00DF5D1B">
        <w:rPr>
          <w:rFonts w:ascii="Times New Roman" w:hAnsi="Times New Roman" w:cs="Times New Roman"/>
          <w:b/>
          <w:bCs/>
          <w:sz w:val="28"/>
          <w:szCs w:val="28"/>
          <w:shd w:val="clear" w:color="auto" w:fill="FFFFFF"/>
        </w:rPr>
        <w:t>Международные акты</w:t>
      </w:r>
    </w:p>
    <w:p w14:paraId="7AF15FE7" w14:textId="42EDADDF"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 Декларация прав ребенка, провозглашенная Резолюцией 1386 (XIV) Генеральной Ассамблеи ООН от 20.11.1959, установила 10 принципов, следовать которым призывались все желающие обеспечить детям счастливое детство. </w:t>
      </w:r>
    </w:p>
    <w:p w14:paraId="28BA911C"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Принцип 1. Ребенку должны принадлежать все указанные в Декларации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самого ребенка или его семьи. </w:t>
      </w:r>
    </w:p>
    <w:p w14:paraId="5DE021A6"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Принцип 2. 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 При издании с этой целью законов главным соображением должно быть наилучшее обеспечение интересов ребенка. </w:t>
      </w:r>
    </w:p>
    <w:p w14:paraId="60D6144A"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Принцип 3. Ребенку должно принадлежать с его рождения право на имя и гражданство. </w:t>
      </w:r>
    </w:p>
    <w:p w14:paraId="02AD5F5D"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Принцип 4. Ребенок должен пользоваться благами социального обеспечения. Ему должно принадлежать право на здоровые рост и развитие. С этой целью специальный уход и охрана здоровья должны быть обеспечены как ему, так и его матери, включая надлежащий дородовой и послеродовой уход. Ребенку должно принадлежать право на надлежащие питание, жилище, развлечения и медицинское обслуживание. </w:t>
      </w:r>
    </w:p>
    <w:p w14:paraId="4F145803"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Принцип 5. Ребенку, который является неполноценным в физическом, психическом или социальном отношении, должны обеспечиваться </w:t>
      </w:r>
      <w:r w:rsidRPr="006A0F86">
        <w:rPr>
          <w:rFonts w:ascii="Times New Roman" w:hAnsi="Times New Roman" w:cs="Times New Roman"/>
          <w:sz w:val="28"/>
          <w:szCs w:val="28"/>
          <w:shd w:val="clear" w:color="auto" w:fill="FFFFFF"/>
        </w:rPr>
        <w:lastRenderedPageBreak/>
        <w:t xml:space="preserve">специальные режим, образование и забота, необходимые ввиду его особого состояния. </w:t>
      </w:r>
    </w:p>
    <w:p w14:paraId="62C8638C" w14:textId="7305D7FA"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Принцип 6. Ребенок для полного и гармоничного развития его личности нуждается в любви и понимании. Он должен, когда это возможно, расти на попечении и под ответственностью своих родителей и во всяком случае в атмосфере любви и моральной и материальной обеспеченности. Малолетний ребенок не должен, кроме тех случаев, когда имеются исключительные обстоятельства, быть разлу</w:t>
      </w:r>
      <w:r w:rsidR="00DF5D1B">
        <w:rPr>
          <w:rFonts w:ascii="Times New Roman" w:hAnsi="Times New Roman" w:cs="Times New Roman"/>
          <w:sz w:val="28"/>
          <w:szCs w:val="28"/>
          <w:shd w:val="clear" w:color="auto" w:fill="FFFFFF"/>
        </w:rPr>
        <w:t>чен</w:t>
      </w:r>
      <w:r w:rsidRPr="006A0F86">
        <w:rPr>
          <w:rFonts w:ascii="Times New Roman" w:hAnsi="Times New Roman" w:cs="Times New Roman"/>
          <w:sz w:val="28"/>
          <w:szCs w:val="28"/>
          <w:shd w:val="clear" w:color="auto" w:fill="FFFFFF"/>
        </w:rPr>
        <w:t xml:space="preserve">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средств к существованию. Желательно, чтобы многодетным семьям предоставлялись государственные или иные пособия на содержание детей. </w:t>
      </w:r>
    </w:p>
    <w:p w14:paraId="5A957558"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Принцип 7. Ребенок имеет право на получение образования, которое должно быть бесплатным и обязательным, по крайней мере на начальных стадиях. Ему должно даваться образование, которое способствовало бы его общему культурному развитию и благодаря которому он мог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 Наилучшее обеспечение интересов ребенка должно быть руководящим принципом для тех, на ком лежит ответственность за его образование и обучение. Эта ответственность лежит прежде всего на его родителях. Ребенку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 </w:t>
      </w:r>
    </w:p>
    <w:p w14:paraId="130FD49B"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Принцип 8. Ребенок должен при всех обстоятельствах быть среди тех, кто первым получает защиту и помощь. </w:t>
      </w:r>
    </w:p>
    <w:p w14:paraId="21E40056" w14:textId="77777777" w:rsidR="00DF5D1B" w:rsidRDefault="00712A4F" w:rsidP="00DF5D1B">
      <w:pPr>
        <w:ind w:firstLine="708"/>
        <w:jc w:val="both"/>
        <w:rPr>
          <w:rFonts w:ascii="Times New Roman" w:hAnsi="Times New Roman" w:cs="Times New Roman"/>
          <w:sz w:val="28"/>
          <w:szCs w:val="28"/>
          <w:shd w:val="clear" w:color="auto" w:fill="FFFFFF"/>
        </w:rPr>
      </w:pPr>
      <w:r w:rsidRPr="006A0F86">
        <w:rPr>
          <w:rFonts w:ascii="Times New Roman" w:hAnsi="Times New Roman" w:cs="Times New Roman"/>
          <w:sz w:val="28"/>
          <w:szCs w:val="28"/>
          <w:shd w:val="clear" w:color="auto" w:fill="FFFFFF"/>
        </w:rPr>
        <w:t xml:space="preserve">Принцип 9. Ребенок должен быть защищен от всех форм небрежного отношения, жестокости и эксплуатации. Он не должен быть объектом торговли в какой бы то ни было форме. Ребенок не должен приниматься на работу до достижения надлежащего возрастного минимума. Ему ни в коем случае не должны поручаться или разрешаться работа или занятие, которые были бы вредны для его здоровья или образования или препятствовали его физическому, умственному или нравственному развитию. </w:t>
      </w:r>
    </w:p>
    <w:p w14:paraId="263625DE" w14:textId="48D1752D" w:rsidR="001025B7" w:rsidRPr="006A0F86" w:rsidRDefault="00712A4F" w:rsidP="00DF5D1B">
      <w:pPr>
        <w:ind w:firstLine="708"/>
        <w:jc w:val="both"/>
        <w:rPr>
          <w:rFonts w:ascii="Times New Roman" w:hAnsi="Times New Roman" w:cs="Times New Roman"/>
          <w:sz w:val="28"/>
          <w:szCs w:val="28"/>
        </w:rPr>
      </w:pPr>
      <w:r w:rsidRPr="006A0F86">
        <w:rPr>
          <w:rFonts w:ascii="Times New Roman" w:hAnsi="Times New Roman" w:cs="Times New Roman"/>
          <w:sz w:val="28"/>
          <w:szCs w:val="28"/>
          <w:shd w:val="clear" w:color="auto" w:fill="FFFFFF"/>
        </w:rPr>
        <w:t xml:space="preserve">Принцип 10. Ребенок должен ограждаться от практики, которая может поощрять расовую, религиозную или какую-либо иную форму дискриминации.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w:t>
      </w:r>
      <w:r w:rsidRPr="006A0F86">
        <w:rPr>
          <w:rFonts w:ascii="Times New Roman" w:hAnsi="Times New Roman" w:cs="Times New Roman"/>
          <w:sz w:val="28"/>
          <w:szCs w:val="28"/>
          <w:shd w:val="clear" w:color="auto" w:fill="FFFFFF"/>
        </w:rPr>
        <w:lastRenderedPageBreak/>
        <w:t xml:space="preserve">служению на пользу других людей. Российское законодательство Конституция РФ гласит, что материнство и детство, а также семья находятся под защитой государства (ч. 1 ст. 38 Конституции РФ). Только не надо возмущаться раньше времени, основной Закон также защищает и отцов: обеспечивая государственную поддержку семьи, материнства, отцовства и детства (ч. 2 ст. 7 Конституции РФ); устанавливая, что забота о детях, их воспитание — равное право и обязанность родителей (ч. 2 ст. 38 Конституции РФ). Эти положения Основного Закона доказывают, что семья, брак, рождение и воспитание детей — это не только и не столько частные дела отдельно взятой семьи. Это то, что имеет жизненно важное значение, от чего зависит не только наше будущее, но и будущее всего человечества. Статистика свидетельствует, что в Российской Федерации продолжается рост числа детей, оставшихся без попечения родителей, и лишь 12 — 13% из них — настоящие сироты, т.е. родители которых скончались. Остальные — это так называемые социальные сироты, сироты при живых родителях, сбежавшие из дома, вынужденные шататься по улицам в сомнительных компаниях. Причиной тому в большинстве случаев является насилие. Согласно ст. 1 СК РФ семейное законодательство исходит из необходимости: укрепления семьи; построения семейных отношений на чувствах взаимной любви и уважения, взаимопомощи и ответственности перед семьей всех ее членов; недопустимости произвольного вмешательства кого-либо в дела семьи; обеспечения беспрепятственного осуществления членами семьи своих прав и возможности судебной защиты этих прав. В Конвенции о правах ребенка сказано, что государства — участники этой Конвенции осознают и соглашаются с тем, что семье должны быть предоставлены необходимые защита и содействие, с тем чтобы она могла полностью возложить на себя обязанности по созданию условий для роста и благополучия всех ее членов, особенно детей. Защита семьи, материнства, отцовства и детства может выражаться по-разному, например, в выплате пособий, открытии и содержании родильных домов и детских садов. На практике этот принцип реализуется через правовые акты, направленные на поддержку семьи. </w:t>
      </w:r>
      <w:r w:rsidRPr="006A0F86">
        <w:rPr>
          <w:rFonts w:ascii="Times New Roman" w:hAnsi="Times New Roman" w:cs="Times New Roman"/>
          <w:sz w:val="28"/>
          <w:szCs w:val="28"/>
        </w:rPr>
        <w:br/>
      </w:r>
      <w:r w:rsidRPr="006A0F86">
        <w:rPr>
          <w:rFonts w:ascii="Times New Roman" w:hAnsi="Times New Roman" w:cs="Times New Roman"/>
          <w:sz w:val="28"/>
          <w:szCs w:val="28"/>
        </w:rPr>
        <w:br/>
      </w:r>
    </w:p>
    <w:sectPr w:rsidR="001025B7" w:rsidRPr="006A0F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6FF"/>
    <w:rsid w:val="001025B7"/>
    <w:rsid w:val="001F6BBA"/>
    <w:rsid w:val="005766FF"/>
    <w:rsid w:val="006A0F86"/>
    <w:rsid w:val="00712A4F"/>
    <w:rsid w:val="00996873"/>
    <w:rsid w:val="00DF5D1B"/>
    <w:rsid w:val="00F24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BEA22"/>
  <w15:chartTrackingRefBased/>
  <w15:docId w15:val="{F4787D01-88DC-48C9-8463-B5843ADA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12A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1306</Words>
  <Characters>7450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5</cp:revision>
  <dcterms:created xsi:type="dcterms:W3CDTF">2025-01-24T08:55:00Z</dcterms:created>
  <dcterms:modified xsi:type="dcterms:W3CDTF">2025-02-27T07:36:00Z</dcterms:modified>
</cp:coreProperties>
</file>